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UNIVERSIDAD  AUT</w:t>
      </w:r>
      <w:r>
        <w:rPr>
          <w:rStyle w:val="Ninguno"/>
          <w:rFonts w:ascii="Arial" w:hAnsi="Arial" w:hint="default"/>
          <w:sz w:val="36"/>
          <w:szCs w:val="36"/>
          <w:rtl w:val="0"/>
          <w:lang w:val="es-ES_tradnl"/>
        </w:rPr>
        <w:t>Ó</w:t>
      </w: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NOMA  DE YUCAT</w:t>
      </w:r>
      <w:r>
        <w:rPr>
          <w:rStyle w:val="Ninguno"/>
          <w:rFonts w:ascii="Arial" w:hAnsi="Arial" w:hint="default"/>
          <w:sz w:val="36"/>
          <w:szCs w:val="36"/>
          <w:rtl w:val="0"/>
          <w:lang w:val="es-ES_tradnl"/>
        </w:rPr>
        <w:t>Á</w:t>
      </w: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N</w:t>
      </w: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Facultad de Derecho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Campus de Ciencias Sociales Econ</w:t>
      </w:r>
      <w:r>
        <w:rPr>
          <w:rStyle w:val="Ninguno"/>
          <w:rFonts w:ascii="Arial" w:hAnsi="Arial" w:hint="default"/>
          <w:sz w:val="36"/>
          <w:szCs w:val="36"/>
          <w:rtl w:val="0"/>
          <w:lang w:val="es-ES_tradnl"/>
        </w:rPr>
        <w:t>ó</w:t>
      </w: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mico Administrativas y Humanidades</w:t>
      </w: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REPORTE DEL SERVICIO SOCIAL PRESTADO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EN LA DEFENSOR</w:t>
      </w:r>
      <w:r>
        <w:rPr>
          <w:rStyle w:val="Ninguno"/>
          <w:rFonts w:ascii="Arial" w:hAnsi="Arial" w:hint="default"/>
          <w:sz w:val="36"/>
          <w:szCs w:val="36"/>
          <w:rtl w:val="0"/>
          <w:lang w:val="es-ES_tradnl"/>
        </w:rPr>
        <w:t>Í</w:t>
      </w: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A LEGAL DEL ESTADO DE YUCAT</w:t>
      </w:r>
      <w:r>
        <w:rPr>
          <w:rStyle w:val="Ninguno"/>
          <w:rFonts w:ascii="Arial" w:hAnsi="Arial" w:hint="default"/>
          <w:sz w:val="36"/>
          <w:szCs w:val="36"/>
          <w:rtl w:val="0"/>
          <w:lang w:val="es-ES_tradnl"/>
        </w:rPr>
        <w:t>Á</w:t>
      </w: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N</w:t>
      </w: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Presentada por:</w:t>
      </w: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P.D. o BR. JORGE EDUARDO P</w:t>
      </w:r>
      <w:r>
        <w:rPr>
          <w:rStyle w:val="Ninguno"/>
          <w:rFonts w:ascii="Arial" w:hAnsi="Arial" w:hint="default"/>
          <w:sz w:val="36"/>
          <w:szCs w:val="36"/>
          <w:rtl w:val="0"/>
          <w:lang w:val="es-ES_tradnl"/>
        </w:rPr>
        <w:t>É</w:t>
      </w: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REZ RUIZ</w:t>
      </w: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M</w:t>
      </w:r>
      <w:r>
        <w:rPr>
          <w:rStyle w:val="Ninguno"/>
          <w:rFonts w:ascii="Arial" w:hAnsi="Arial" w:hint="default"/>
          <w:sz w:val="36"/>
          <w:szCs w:val="36"/>
          <w:rtl w:val="0"/>
          <w:lang w:val="es-ES_tradnl"/>
        </w:rPr>
        <w:t>é</w:t>
      </w: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rida, Yucat</w:t>
      </w:r>
      <w:r>
        <w:rPr>
          <w:rStyle w:val="Ninguno"/>
          <w:rFonts w:ascii="Arial" w:hAnsi="Arial" w:hint="default"/>
          <w:sz w:val="36"/>
          <w:szCs w:val="36"/>
          <w:rtl w:val="0"/>
          <w:lang w:val="es-ES_tradnl"/>
        </w:rPr>
        <w:t>á</w:t>
      </w: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n, M</w:t>
      </w:r>
      <w:r>
        <w:rPr>
          <w:rStyle w:val="Ninguno"/>
          <w:rFonts w:ascii="Arial" w:hAnsi="Arial" w:hint="default"/>
          <w:sz w:val="36"/>
          <w:szCs w:val="36"/>
          <w:rtl w:val="0"/>
          <w:lang w:val="es-ES_tradnl"/>
        </w:rPr>
        <w:t>é</w:t>
      </w: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xico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36"/>
          <w:szCs w:val="36"/>
          <w:rtl w:val="0"/>
          <w:lang w:val="es-ES_tradnl"/>
        </w:rPr>
        <w:t>2018</w:t>
      </w: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DR. CARLOS ALBERTO MACEDONIO HERN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NDEZ </w:t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DIRECTOR DE LA FACULTAD DE DERECHO</w:t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LA UNIVERSIDAD AUT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NOMA DE YUCAT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PRESENTE.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Texto independiente 2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cs="Arial" w:hAnsi="Arial" w:eastAsia="Arial"/>
          <w:sz w:val="24"/>
          <w:szCs w:val="24"/>
          <w:rtl w:val="0"/>
        </w:rPr>
        <w:tab/>
        <w:t>El presente trabajo es una exposici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las experiencias adquiridas por el suscrito Juan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rez Segura, durante el per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odo comprendido del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veinte de marzo al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veinte de septiembre de dos mil seis. El servicio social lo realic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el programa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Apoyo a la mejora continua de impartici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justicia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el Juzgado Cuarto Familiar del Primer Departamento Judicial del Estado, propuesto por el Poder Judicial del Estado de Yucat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siendo responsable directa la Licenciada Ana Mar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Margarita Aguilar Loro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 y responsable del programa el Abogado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ngel Francisco Prieto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ndez</w:t>
      </w:r>
    </w:p>
    <w:p>
      <w:pPr>
        <w:pStyle w:val="Texto independiente 2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     A continuaci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describo las actividades realizadas durante la prestaci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servicio social, mismas que consistieron en</w:t>
      </w:r>
    </w:p>
    <w:p>
      <w:pPr>
        <w:pStyle w:val="Texto independiente 2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Texto independiente 2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     El beneficio que aportaron las actividades anteriormente descritas fue de apoyo a . . </w:t>
      </w:r>
    </w:p>
    <w:p>
      <w:pPr>
        <w:pStyle w:val="Texto independiente 2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Texto independiente 2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     Las actividades realizadas se identifican con mi perfil acad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mico por . . . . . . . . . . . .</w:t>
      </w:r>
    </w:p>
    <w:p>
      <w:pPr>
        <w:pStyle w:val="Texto independiente 2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    Asimismo, me permitieron aplicar los conocimientos adquiridos en clase, en cuanto que . . . . . . . . . . . . . . . . . . . . </w:t>
      </w:r>
    </w:p>
    <w:p>
      <w:pPr>
        <w:pStyle w:val="Texto independiente 2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    El servicio social contribuy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mi 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acad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mica y capacitaci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jur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dica porque . . . . . . . . . . . . . . . .</w:t>
      </w:r>
    </w:p>
    <w:p>
      <w:pPr>
        <w:pStyle w:val="Texto independiente 2"/>
        <w:spacing w:line="360" w:lineRule="auto"/>
        <w:jc w:val="both"/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    Las asignaturas que fueron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tiles durante el servicio son: . . . . . . . . por lo que recomiendo hacer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nfasis en la ense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anza de las asignaturas. . . . . . para mejorar el desempe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de los prestadores del servicio social de la Facultad de Derecho.</w:t>
      </w:r>
    </w:p>
    <w:p>
      <w:pPr>
        <w:pStyle w:val="Texto independiente 2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                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rida, Yucat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xico a  ____   de  __________________       de 2018</w:t>
      </w:r>
    </w:p>
    <w:p>
      <w:pPr>
        <w:pStyle w:val="Texto independiente 2"/>
        <w:jc w:val="center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______________________</w:t>
      </w:r>
    </w:p>
    <w:p>
      <w:pPr>
        <w:pStyle w:val="Texto independiente 2"/>
        <w:jc w:val="center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BR. o P.D. JUAN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REZ SEGURA</w:t>
      </w:r>
    </w:p>
    <w:p>
      <w:pPr>
        <w:pStyle w:val="Texto independiente 2"/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95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4"/>
      </w:tblGrid>
      <w:tr>
        <w:tblPrEx>
          <w:shd w:val="clear" w:color="auto" w:fill="ced7e7"/>
        </w:tblPrEx>
        <w:trPr>
          <w:trHeight w:val="1162" w:hRule="atLeast"/>
        </w:trPr>
        <w:tc>
          <w:tcPr>
            <w:tcW w:type="dxa" w:w="9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independiente 2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z w:val="24"/>
                <w:szCs w:val="24"/>
                <w:rtl w:val="0"/>
                <w:lang w:val="es-ES_tradnl"/>
              </w:rPr>
              <w:t xml:space="preserve">NOTAS.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Escribir verbos en tiempo pasado, checar ortograf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a, poner sangr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 en primera l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nea, letra arial # 12, dos espacios en cada p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rrafo,  contenido m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nimo 5 hojas  m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 portada, l</w:t>
            </w: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as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may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sculas llevan acento y ser preciso en lo que se hizo.</w:t>
            </w:r>
          </w:p>
        </w:tc>
      </w:tr>
    </w:tbl>
    <w:p>
      <w:pPr>
        <w:pStyle w:val="Texto independiente 2"/>
        <w:widowControl w:val="0"/>
        <w:jc w:val="both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18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Texto independiente 2">
    <w:name w:val="Texto independiente 2"/>
    <w:next w:val="Texto independien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